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0C" w:rsidRPr="00A64CC5" w:rsidRDefault="00456E0C" w:rsidP="00456E0C">
      <w:pPr>
        <w:ind w:firstLine="567"/>
        <w:jc w:val="both"/>
        <w:rPr>
          <w:b/>
          <w:color w:val="000000"/>
          <w:sz w:val="24"/>
          <w:szCs w:val="24"/>
          <w:lang w:val="kk-KZ"/>
        </w:rPr>
      </w:pPr>
      <w:bookmarkStart w:id="0" w:name="_Toc98693743"/>
      <w:r w:rsidRPr="00A64CC5">
        <w:rPr>
          <w:b/>
          <w:color w:val="000000"/>
          <w:sz w:val="24"/>
          <w:szCs w:val="24"/>
          <w:lang w:val="kk-KZ"/>
        </w:rPr>
        <w:t xml:space="preserve">4.Адам </w:t>
      </w:r>
      <w:r>
        <w:rPr>
          <w:b/>
          <w:color w:val="000000"/>
          <w:sz w:val="24"/>
          <w:szCs w:val="24"/>
          <w:lang w:val="kk-KZ"/>
        </w:rPr>
        <w:t xml:space="preserve">сопақша, көпір, ортаңғы </w:t>
      </w:r>
      <w:r w:rsidR="002D0080">
        <w:rPr>
          <w:b/>
          <w:color w:val="000000"/>
          <w:sz w:val="24"/>
          <w:szCs w:val="24"/>
          <w:lang w:val="kk-KZ"/>
        </w:rPr>
        <w:t>миының онтогенезі,</w:t>
      </w:r>
      <w:r w:rsidRPr="00A64CC5">
        <w:rPr>
          <w:b/>
          <w:color w:val="000000"/>
          <w:sz w:val="24"/>
          <w:szCs w:val="24"/>
          <w:lang w:val="kk-KZ"/>
        </w:rPr>
        <w:t xml:space="preserve"> жалпы сипаттамасы. </w:t>
      </w:r>
    </w:p>
    <w:p w:rsidR="00456E0C" w:rsidRPr="00A64CC5" w:rsidRDefault="00456E0C" w:rsidP="00456E0C">
      <w:pPr>
        <w:ind w:firstLine="567"/>
        <w:jc w:val="both"/>
        <w:rPr>
          <w:b/>
          <w:color w:val="000000"/>
          <w:sz w:val="24"/>
          <w:szCs w:val="24"/>
          <w:lang w:val="kk-KZ"/>
        </w:rPr>
      </w:pPr>
    </w:p>
    <w:p w:rsidR="00456E0C" w:rsidRPr="00A64CC5" w:rsidRDefault="00456E0C" w:rsidP="00456E0C">
      <w:pPr>
        <w:ind w:firstLine="567"/>
        <w:jc w:val="both"/>
        <w:rPr>
          <w:b/>
          <w:color w:val="000000"/>
          <w:sz w:val="24"/>
          <w:szCs w:val="24"/>
          <w:lang w:val="kk-KZ"/>
        </w:rPr>
      </w:pPr>
      <w:r w:rsidRPr="00A64CC5">
        <w:rPr>
          <w:b/>
          <w:color w:val="000000"/>
          <w:sz w:val="24"/>
          <w:szCs w:val="24"/>
          <w:lang w:val="kk-KZ"/>
        </w:rPr>
        <w:t xml:space="preserve">1.Адам </w:t>
      </w:r>
      <w:r>
        <w:rPr>
          <w:b/>
          <w:color w:val="000000"/>
          <w:sz w:val="24"/>
          <w:szCs w:val="24"/>
          <w:lang w:val="kk-KZ"/>
        </w:rPr>
        <w:t xml:space="preserve">сопақша, көпір, ортаңғы </w:t>
      </w:r>
      <w:r w:rsidR="002D0080">
        <w:rPr>
          <w:b/>
          <w:color w:val="000000"/>
          <w:sz w:val="24"/>
          <w:szCs w:val="24"/>
          <w:lang w:val="kk-KZ"/>
        </w:rPr>
        <w:t>миының онтогенезі,</w:t>
      </w:r>
      <w:r w:rsidRPr="00A64CC5">
        <w:rPr>
          <w:b/>
          <w:color w:val="000000"/>
          <w:sz w:val="24"/>
          <w:szCs w:val="24"/>
          <w:lang w:val="kk-KZ"/>
        </w:rPr>
        <w:t xml:space="preserve"> жалпы сипаттамасы. </w:t>
      </w:r>
    </w:p>
    <w:p w:rsidR="00456E0C" w:rsidRPr="00A64CC5" w:rsidRDefault="00456E0C" w:rsidP="00456E0C">
      <w:pPr>
        <w:ind w:firstLine="567"/>
        <w:jc w:val="both"/>
        <w:rPr>
          <w:b/>
          <w:color w:val="000000"/>
          <w:sz w:val="24"/>
          <w:szCs w:val="24"/>
          <w:lang w:val="kk-KZ"/>
        </w:rPr>
      </w:pPr>
      <w:r w:rsidRPr="00A64CC5">
        <w:rPr>
          <w:b/>
          <w:color w:val="000000"/>
          <w:sz w:val="24"/>
          <w:szCs w:val="24"/>
          <w:lang w:val="kk-KZ"/>
        </w:rPr>
        <w:t xml:space="preserve">2.Ми жүйесінің функционалды жүктемесі және оның жас ерекшеліктері. </w:t>
      </w:r>
    </w:p>
    <w:p w:rsidR="00456E0C" w:rsidRPr="00A64CC5" w:rsidRDefault="00456E0C" w:rsidP="00456E0C">
      <w:pPr>
        <w:ind w:firstLine="567"/>
        <w:jc w:val="both"/>
        <w:rPr>
          <w:b/>
          <w:color w:val="000000"/>
          <w:sz w:val="24"/>
          <w:szCs w:val="24"/>
          <w:lang w:val="kk-KZ"/>
        </w:rPr>
      </w:pPr>
    </w:p>
    <w:p w:rsidR="00456E0C" w:rsidRPr="00A64CC5" w:rsidRDefault="00456E0C" w:rsidP="00456E0C">
      <w:pPr>
        <w:ind w:firstLine="567"/>
        <w:jc w:val="both"/>
        <w:rPr>
          <w:color w:val="000000"/>
          <w:sz w:val="24"/>
          <w:szCs w:val="24"/>
          <w:lang w:val="kk-KZ"/>
        </w:rPr>
      </w:pPr>
      <w:r w:rsidRPr="00A64CC5">
        <w:rPr>
          <w:b/>
          <w:color w:val="000000"/>
          <w:sz w:val="24"/>
          <w:szCs w:val="24"/>
          <w:lang w:val="kk-KZ"/>
        </w:rPr>
        <w:t>Медулла облонгатасы.</w:t>
      </w:r>
      <w:r w:rsidRPr="00A64CC5">
        <w:rPr>
          <w:color w:val="000000"/>
          <w:sz w:val="24"/>
          <w:szCs w:val="24"/>
          <w:lang w:val="kk-KZ"/>
        </w:rPr>
        <w:t xml:space="preserve"> </w:t>
      </w:r>
      <w:r w:rsidRPr="00A64CC5">
        <w:rPr>
          <w:color w:val="000000"/>
          <w:sz w:val="24"/>
          <w:szCs w:val="24"/>
        </w:rPr>
        <w:t xml:space="preserve">Туған </w:t>
      </w:r>
      <w:proofErr w:type="spellStart"/>
      <w:r w:rsidRPr="00A64CC5">
        <w:rPr>
          <w:color w:val="000000"/>
          <w:sz w:val="24"/>
          <w:szCs w:val="24"/>
        </w:rPr>
        <w:t>кезде</w:t>
      </w:r>
      <w:proofErr w:type="spellEnd"/>
      <w:r w:rsidRPr="00A64CC5">
        <w:rPr>
          <w:color w:val="000000"/>
          <w:sz w:val="24"/>
          <w:szCs w:val="24"/>
        </w:rPr>
        <w:t xml:space="preserve"> </w:t>
      </w:r>
      <w:proofErr w:type="spellStart"/>
      <w:r w:rsidRPr="00A64CC5">
        <w:rPr>
          <w:color w:val="000000"/>
          <w:sz w:val="24"/>
          <w:szCs w:val="24"/>
        </w:rPr>
        <w:t>ол</w:t>
      </w:r>
      <w:proofErr w:type="spellEnd"/>
      <w:r w:rsidRPr="00A64CC5">
        <w:rPr>
          <w:color w:val="000000"/>
          <w:sz w:val="24"/>
          <w:szCs w:val="24"/>
        </w:rPr>
        <w:t xml:space="preserve"> анатомиялық жағынан да, </w:t>
      </w:r>
      <w:proofErr w:type="spellStart"/>
      <w:r w:rsidRPr="00A64CC5">
        <w:rPr>
          <w:color w:val="000000"/>
          <w:sz w:val="24"/>
          <w:szCs w:val="24"/>
        </w:rPr>
        <w:t>функционалды</w:t>
      </w:r>
      <w:proofErr w:type="spellEnd"/>
      <w:r w:rsidRPr="00A64CC5">
        <w:rPr>
          <w:color w:val="000000"/>
          <w:sz w:val="24"/>
          <w:szCs w:val="24"/>
        </w:rPr>
        <w:t xml:space="preserve"> жағынан да жақсы дамыған. Оның </w:t>
      </w:r>
      <w:proofErr w:type="spellStart"/>
      <w:r w:rsidRPr="00A64CC5">
        <w:rPr>
          <w:color w:val="000000"/>
          <w:sz w:val="24"/>
          <w:szCs w:val="24"/>
        </w:rPr>
        <w:t>массасы</w:t>
      </w:r>
      <w:proofErr w:type="spellEnd"/>
      <w:r w:rsidRPr="00A64CC5">
        <w:rPr>
          <w:color w:val="000000"/>
          <w:sz w:val="24"/>
          <w:szCs w:val="24"/>
        </w:rPr>
        <w:t xml:space="preserve"> </w:t>
      </w:r>
      <w:proofErr w:type="gramStart"/>
      <w:r w:rsidRPr="00A64CC5">
        <w:rPr>
          <w:color w:val="000000"/>
          <w:sz w:val="24"/>
          <w:szCs w:val="24"/>
        </w:rPr>
        <w:t>жа</w:t>
      </w:r>
      <w:proofErr w:type="gramEnd"/>
      <w:r w:rsidRPr="00A64CC5">
        <w:rPr>
          <w:color w:val="000000"/>
          <w:sz w:val="24"/>
          <w:szCs w:val="24"/>
        </w:rPr>
        <w:t xml:space="preserve">ңа туған нәрестеде 8 г </w:t>
      </w:r>
      <w:proofErr w:type="spellStart"/>
      <w:r w:rsidRPr="00A64CC5">
        <w:rPr>
          <w:color w:val="000000"/>
          <w:sz w:val="24"/>
          <w:szCs w:val="24"/>
        </w:rPr>
        <w:t>жетеді</w:t>
      </w:r>
      <w:proofErr w:type="spellEnd"/>
      <w:r w:rsidRPr="00A64CC5">
        <w:rPr>
          <w:color w:val="000000"/>
          <w:sz w:val="24"/>
          <w:szCs w:val="24"/>
        </w:rPr>
        <w:t xml:space="preserve">. </w:t>
      </w:r>
      <w:proofErr w:type="spellStart"/>
      <w:r w:rsidRPr="00A64CC5">
        <w:rPr>
          <w:color w:val="000000"/>
          <w:sz w:val="24"/>
          <w:szCs w:val="24"/>
        </w:rPr>
        <w:t>Медулла</w:t>
      </w:r>
      <w:proofErr w:type="spellEnd"/>
      <w:r w:rsidRPr="00A64CC5">
        <w:rPr>
          <w:color w:val="000000"/>
          <w:sz w:val="24"/>
          <w:szCs w:val="24"/>
        </w:rPr>
        <w:t xml:space="preserve"> </w:t>
      </w:r>
      <w:proofErr w:type="spellStart"/>
      <w:r w:rsidRPr="00A64CC5">
        <w:rPr>
          <w:color w:val="000000"/>
          <w:sz w:val="24"/>
          <w:szCs w:val="24"/>
        </w:rPr>
        <w:t>облонгатасы</w:t>
      </w:r>
      <w:proofErr w:type="spellEnd"/>
      <w:r w:rsidRPr="00A64CC5">
        <w:rPr>
          <w:color w:val="000000"/>
          <w:sz w:val="24"/>
          <w:szCs w:val="24"/>
        </w:rPr>
        <w:t xml:space="preserve"> </w:t>
      </w:r>
      <w:proofErr w:type="spellStart"/>
      <w:r w:rsidRPr="00A64CC5">
        <w:rPr>
          <w:color w:val="000000"/>
          <w:sz w:val="24"/>
          <w:szCs w:val="24"/>
        </w:rPr>
        <w:t>ересектерге</w:t>
      </w:r>
      <w:proofErr w:type="spellEnd"/>
      <w:r w:rsidRPr="00A64CC5">
        <w:rPr>
          <w:color w:val="000000"/>
          <w:sz w:val="24"/>
          <w:szCs w:val="24"/>
        </w:rPr>
        <w:t xml:space="preserve"> қарағанда көлденең </w:t>
      </w:r>
      <w:proofErr w:type="spellStart"/>
      <w:r w:rsidRPr="00A64CC5">
        <w:rPr>
          <w:color w:val="000000"/>
          <w:sz w:val="24"/>
          <w:szCs w:val="24"/>
        </w:rPr>
        <w:t>орналасады</w:t>
      </w:r>
      <w:proofErr w:type="spellEnd"/>
      <w:r w:rsidRPr="00A64CC5">
        <w:rPr>
          <w:color w:val="000000"/>
          <w:sz w:val="24"/>
          <w:szCs w:val="24"/>
        </w:rPr>
        <w:t xml:space="preserve"> және </w:t>
      </w:r>
      <w:proofErr w:type="spellStart"/>
      <w:r w:rsidRPr="00A64CC5">
        <w:rPr>
          <w:color w:val="000000"/>
          <w:sz w:val="24"/>
          <w:szCs w:val="24"/>
        </w:rPr>
        <w:t>ядролар</w:t>
      </w:r>
      <w:proofErr w:type="spellEnd"/>
      <w:r w:rsidRPr="00A64CC5">
        <w:rPr>
          <w:color w:val="000000"/>
          <w:sz w:val="24"/>
          <w:szCs w:val="24"/>
        </w:rPr>
        <w:t xml:space="preserve"> мен жолдардың </w:t>
      </w:r>
      <w:proofErr w:type="spellStart"/>
      <w:r w:rsidRPr="00A64CC5">
        <w:rPr>
          <w:color w:val="000000"/>
          <w:sz w:val="24"/>
          <w:szCs w:val="24"/>
        </w:rPr>
        <w:t>миелинизация</w:t>
      </w:r>
      <w:proofErr w:type="spellEnd"/>
      <w:r w:rsidRPr="00A64CC5">
        <w:rPr>
          <w:color w:val="000000"/>
          <w:sz w:val="24"/>
          <w:szCs w:val="24"/>
        </w:rPr>
        <w:t xml:space="preserve"> дәрежесінде, жасушалардың мөлшері мен олардың </w:t>
      </w:r>
      <w:proofErr w:type="spellStart"/>
      <w:r w:rsidRPr="00A64CC5">
        <w:rPr>
          <w:color w:val="000000"/>
          <w:sz w:val="24"/>
          <w:szCs w:val="24"/>
        </w:rPr>
        <w:t>орналасуында</w:t>
      </w:r>
      <w:proofErr w:type="spellEnd"/>
      <w:r w:rsidRPr="00A64CC5">
        <w:rPr>
          <w:color w:val="000000"/>
          <w:sz w:val="24"/>
          <w:szCs w:val="24"/>
        </w:rPr>
        <w:t xml:space="preserve"> </w:t>
      </w:r>
      <w:proofErr w:type="spellStart"/>
      <w:r w:rsidRPr="00A64CC5">
        <w:rPr>
          <w:color w:val="000000"/>
          <w:sz w:val="24"/>
          <w:szCs w:val="24"/>
        </w:rPr>
        <w:t>ерекшеленеді</w:t>
      </w:r>
      <w:proofErr w:type="spellEnd"/>
      <w:r w:rsidRPr="00A64CC5">
        <w:rPr>
          <w:color w:val="000000"/>
          <w:sz w:val="24"/>
          <w:szCs w:val="24"/>
        </w:rPr>
        <w:t xml:space="preserve">. Ұрық дамыған </w:t>
      </w:r>
      <w:proofErr w:type="spellStart"/>
      <w:r w:rsidRPr="00A64CC5">
        <w:rPr>
          <w:color w:val="000000"/>
          <w:sz w:val="24"/>
          <w:szCs w:val="24"/>
        </w:rPr>
        <w:t>сайын</w:t>
      </w:r>
      <w:proofErr w:type="spellEnd"/>
      <w:r w:rsidRPr="00A64CC5">
        <w:rPr>
          <w:color w:val="000000"/>
          <w:sz w:val="24"/>
          <w:szCs w:val="24"/>
        </w:rPr>
        <w:t xml:space="preserve"> </w:t>
      </w:r>
      <w:proofErr w:type="spellStart"/>
      <w:r w:rsidRPr="00A64CC5">
        <w:rPr>
          <w:color w:val="000000"/>
          <w:sz w:val="24"/>
          <w:szCs w:val="24"/>
        </w:rPr>
        <w:t>медулла</w:t>
      </w:r>
      <w:proofErr w:type="spellEnd"/>
      <w:r w:rsidRPr="00A64CC5">
        <w:rPr>
          <w:color w:val="000000"/>
          <w:sz w:val="24"/>
          <w:szCs w:val="24"/>
        </w:rPr>
        <w:t xml:space="preserve"> облонгатасының жүйке жасушаларының мөлшері </w:t>
      </w:r>
      <w:proofErr w:type="spellStart"/>
      <w:r w:rsidRPr="00A64CC5">
        <w:rPr>
          <w:color w:val="000000"/>
          <w:sz w:val="24"/>
          <w:szCs w:val="24"/>
        </w:rPr>
        <w:t>артып</w:t>
      </w:r>
      <w:proofErr w:type="spellEnd"/>
      <w:r w:rsidRPr="00A64CC5">
        <w:rPr>
          <w:color w:val="000000"/>
          <w:sz w:val="24"/>
          <w:szCs w:val="24"/>
        </w:rPr>
        <w:t xml:space="preserve">, </w:t>
      </w:r>
      <w:proofErr w:type="spellStart"/>
      <w:r w:rsidRPr="00A64CC5">
        <w:rPr>
          <w:color w:val="000000"/>
          <w:sz w:val="24"/>
          <w:szCs w:val="24"/>
        </w:rPr>
        <w:t>жасуша</w:t>
      </w:r>
      <w:proofErr w:type="spellEnd"/>
      <w:r w:rsidRPr="00A64CC5">
        <w:rPr>
          <w:color w:val="000000"/>
          <w:sz w:val="24"/>
          <w:szCs w:val="24"/>
        </w:rPr>
        <w:t xml:space="preserve"> өскен </w:t>
      </w:r>
      <w:proofErr w:type="spellStart"/>
      <w:r w:rsidRPr="00A64CC5">
        <w:rPr>
          <w:color w:val="000000"/>
          <w:sz w:val="24"/>
          <w:szCs w:val="24"/>
        </w:rPr>
        <w:t>сайын</w:t>
      </w:r>
      <w:proofErr w:type="spellEnd"/>
      <w:r w:rsidRPr="00A64CC5">
        <w:rPr>
          <w:color w:val="000000"/>
          <w:sz w:val="24"/>
          <w:szCs w:val="24"/>
        </w:rPr>
        <w:t xml:space="preserve"> ядро мөлшері </w:t>
      </w:r>
      <w:proofErr w:type="spellStart"/>
      <w:r w:rsidRPr="00A64CC5">
        <w:rPr>
          <w:color w:val="000000"/>
          <w:sz w:val="24"/>
          <w:szCs w:val="24"/>
        </w:rPr>
        <w:t>салыстырмалы</w:t>
      </w:r>
      <w:proofErr w:type="spellEnd"/>
      <w:r w:rsidRPr="00A64CC5">
        <w:rPr>
          <w:color w:val="000000"/>
          <w:sz w:val="24"/>
          <w:szCs w:val="24"/>
        </w:rPr>
        <w:t xml:space="preserve"> түрде </w:t>
      </w:r>
      <w:proofErr w:type="spellStart"/>
      <w:r w:rsidRPr="00A64CC5">
        <w:rPr>
          <w:color w:val="000000"/>
          <w:sz w:val="24"/>
          <w:szCs w:val="24"/>
        </w:rPr>
        <w:t>азаяды</w:t>
      </w:r>
      <w:proofErr w:type="spellEnd"/>
      <w:r w:rsidRPr="00A64CC5">
        <w:rPr>
          <w:color w:val="000000"/>
          <w:sz w:val="24"/>
          <w:szCs w:val="24"/>
        </w:rPr>
        <w:t xml:space="preserve">. Жаңа туылған нәрестенің жүйке </w:t>
      </w:r>
      <w:proofErr w:type="spellStart"/>
      <w:r w:rsidRPr="00A64CC5">
        <w:rPr>
          <w:color w:val="000000"/>
          <w:sz w:val="24"/>
          <w:szCs w:val="24"/>
        </w:rPr>
        <w:t>жасушаларында</w:t>
      </w:r>
      <w:proofErr w:type="spellEnd"/>
      <w:r w:rsidRPr="00A64CC5">
        <w:rPr>
          <w:color w:val="000000"/>
          <w:sz w:val="24"/>
          <w:szCs w:val="24"/>
        </w:rPr>
        <w:t xml:space="preserve"> ұзын </w:t>
      </w:r>
      <w:proofErr w:type="spellStart"/>
      <w:r w:rsidRPr="00A64CC5">
        <w:rPr>
          <w:color w:val="000000"/>
          <w:sz w:val="24"/>
          <w:szCs w:val="24"/>
        </w:rPr>
        <w:t>процестер</w:t>
      </w:r>
      <w:proofErr w:type="spellEnd"/>
      <w:r w:rsidRPr="00A64CC5">
        <w:rPr>
          <w:color w:val="000000"/>
          <w:sz w:val="24"/>
          <w:szCs w:val="24"/>
        </w:rPr>
        <w:t xml:space="preserve"> бар, олардың </w:t>
      </w:r>
      <w:proofErr w:type="spellStart"/>
      <w:r w:rsidRPr="00A64CC5">
        <w:rPr>
          <w:color w:val="000000"/>
          <w:sz w:val="24"/>
          <w:szCs w:val="24"/>
        </w:rPr>
        <w:t>цитоплазмасында</w:t>
      </w:r>
      <w:proofErr w:type="spellEnd"/>
      <w:r w:rsidRPr="00A64CC5">
        <w:rPr>
          <w:color w:val="000000"/>
          <w:sz w:val="24"/>
          <w:szCs w:val="24"/>
        </w:rPr>
        <w:t xml:space="preserve"> </w:t>
      </w:r>
      <w:proofErr w:type="spellStart"/>
      <w:r w:rsidRPr="00A64CC5">
        <w:rPr>
          <w:color w:val="000000"/>
          <w:sz w:val="24"/>
          <w:szCs w:val="24"/>
        </w:rPr>
        <w:t>жолбарыс</w:t>
      </w:r>
      <w:proofErr w:type="spellEnd"/>
      <w:r w:rsidRPr="00A64CC5">
        <w:rPr>
          <w:color w:val="000000"/>
          <w:sz w:val="24"/>
          <w:szCs w:val="24"/>
        </w:rPr>
        <w:t xml:space="preserve"> тә</w:t>
      </w:r>
      <w:proofErr w:type="gramStart"/>
      <w:r w:rsidRPr="00A64CC5">
        <w:rPr>
          <w:color w:val="000000"/>
          <w:sz w:val="24"/>
          <w:szCs w:val="24"/>
        </w:rPr>
        <w:t>р</w:t>
      </w:r>
      <w:proofErr w:type="gramEnd"/>
      <w:r w:rsidRPr="00A64CC5">
        <w:rPr>
          <w:color w:val="000000"/>
          <w:sz w:val="24"/>
          <w:szCs w:val="24"/>
        </w:rPr>
        <w:t xml:space="preserve">ізді </w:t>
      </w:r>
      <w:proofErr w:type="spellStart"/>
      <w:r w:rsidRPr="00A64CC5">
        <w:rPr>
          <w:color w:val="000000"/>
          <w:sz w:val="24"/>
          <w:szCs w:val="24"/>
        </w:rPr>
        <w:t>зат</w:t>
      </w:r>
      <w:proofErr w:type="spellEnd"/>
      <w:r w:rsidRPr="00A64CC5">
        <w:rPr>
          <w:color w:val="000000"/>
          <w:sz w:val="24"/>
          <w:szCs w:val="24"/>
        </w:rPr>
        <w:t xml:space="preserve"> бар. </w:t>
      </w:r>
      <w:proofErr w:type="spellStart"/>
      <w:r w:rsidRPr="00A64CC5">
        <w:rPr>
          <w:color w:val="000000"/>
          <w:sz w:val="24"/>
          <w:szCs w:val="24"/>
        </w:rPr>
        <w:t>Медулла</w:t>
      </w:r>
      <w:proofErr w:type="spellEnd"/>
      <w:r w:rsidRPr="00A64CC5">
        <w:rPr>
          <w:color w:val="000000"/>
          <w:sz w:val="24"/>
          <w:szCs w:val="24"/>
        </w:rPr>
        <w:t xml:space="preserve"> облонгатасының </w:t>
      </w:r>
      <w:proofErr w:type="spellStart"/>
      <w:r w:rsidRPr="00A64CC5">
        <w:rPr>
          <w:color w:val="000000"/>
          <w:sz w:val="24"/>
          <w:szCs w:val="24"/>
        </w:rPr>
        <w:t>ядролары</w:t>
      </w:r>
      <w:proofErr w:type="spellEnd"/>
      <w:r w:rsidRPr="00A64CC5">
        <w:rPr>
          <w:color w:val="000000"/>
          <w:sz w:val="24"/>
          <w:szCs w:val="24"/>
        </w:rPr>
        <w:t xml:space="preserve"> </w:t>
      </w:r>
      <w:proofErr w:type="spellStart"/>
      <w:r w:rsidRPr="00A64CC5">
        <w:rPr>
          <w:color w:val="000000"/>
          <w:sz w:val="24"/>
          <w:szCs w:val="24"/>
        </w:rPr>
        <w:t>ерте</w:t>
      </w:r>
      <w:proofErr w:type="spellEnd"/>
      <w:r w:rsidRPr="00A64CC5">
        <w:rPr>
          <w:color w:val="000000"/>
          <w:sz w:val="24"/>
          <w:szCs w:val="24"/>
        </w:rPr>
        <w:t xml:space="preserve"> </w:t>
      </w:r>
      <w:proofErr w:type="spellStart"/>
      <w:r w:rsidRPr="00A64CC5">
        <w:rPr>
          <w:color w:val="000000"/>
          <w:sz w:val="24"/>
          <w:szCs w:val="24"/>
        </w:rPr>
        <w:t>пайда</w:t>
      </w:r>
      <w:proofErr w:type="spellEnd"/>
      <w:r w:rsidRPr="00A64CC5">
        <w:rPr>
          <w:color w:val="000000"/>
          <w:sz w:val="24"/>
          <w:szCs w:val="24"/>
        </w:rPr>
        <w:t xml:space="preserve"> </w:t>
      </w:r>
      <w:proofErr w:type="spellStart"/>
      <w:r w:rsidRPr="00A64CC5">
        <w:rPr>
          <w:color w:val="000000"/>
          <w:sz w:val="24"/>
          <w:szCs w:val="24"/>
        </w:rPr>
        <w:t>болады</w:t>
      </w:r>
      <w:proofErr w:type="spellEnd"/>
      <w:r w:rsidRPr="00A64CC5">
        <w:rPr>
          <w:color w:val="000000"/>
          <w:sz w:val="24"/>
          <w:szCs w:val="24"/>
        </w:rPr>
        <w:t xml:space="preserve">. </w:t>
      </w:r>
      <w:proofErr w:type="spellStart"/>
      <w:r w:rsidRPr="00A64CC5">
        <w:rPr>
          <w:color w:val="000000"/>
          <w:sz w:val="24"/>
          <w:szCs w:val="24"/>
        </w:rPr>
        <w:t>Тыныс</w:t>
      </w:r>
      <w:proofErr w:type="spellEnd"/>
      <w:r w:rsidRPr="00A64CC5">
        <w:rPr>
          <w:color w:val="000000"/>
          <w:sz w:val="24"/>
          <w:szCs w:val="24"/>
        </w:rPr>
        <w:t xml:space="preserve"> </w:t>
      </w:r>
      <w:proofErr w:type="spellStart"/>
      <w:r w:rsidRPr="00A64CC5">
        <w:rPr>
          <w:color w:val="000000"/>
          <w:sz w:val="24"/>
          <w:szCs w:val="24"/>
        </w:rPr>
        <w:t>алу</w:t>
      </w:r>
      <w:proofErr w:type="spellEnd"/>
      <w:r w:rsidRPr="00A64CC5">
        <w:rPr>
          <w:color w:val="000000"/>
          <w:sz w:val="24"/>
          <w:szCs w:val="24"/>
        </w:rPr>
        <w:t xml:space="preserve">, жүрек-тамыр, ас қорыту және </w:t>
      </w:r>
      <w:proofErr w:type="gramStart"/>
      <w:r w:rsidRPr="00A64CC5">
        <w:rPr>
          <w:color w:val="000000"/>
          <w:sz w:val="24"/>
          <w:szCs w:val="24"/>
        </w:rPr>
        <w:t>бас</w:t>
      </w:r>
      <w:proofErr w:type="gramEnd"/>
      <w:r w:rsidRPr="00A64CC5">
        <w:rPr>
          <w:color w:val="000000"/>
          <w:sz w:val="24"/>
          <w:szCs w:val="24"/>
        </w:rPr>
        <w:t xml:space="preserve">қа жүйелердің </w:t>
      </w:r>
      <w:proofErr w:type="spellStart"/>
      <w:r w:rsidRPr="00A64CC5">
        <w:rPr>
          <w:color w:val="000000"/>
          <w:sz w:val="24"/>
          <w:szCs w:val="24"/>
        </w:rPr>
        <w:t>реттеуші</w:t>
      </w:r>
      <w:proofErr w:type="spellEnd"/>
      <w:r w:rsidRPr="00A64CC5">
        <w:rPr>
          <w:color w:val="000000"/>
          <w:sz w:val="24"/>
          <w:szCs w:val="24"/>
        </w:rPr>
        <w:t xml:space="preserve"> механизмдерінің </w:t>
      </w:r>
      <w:proofErr w:type="spellStart"/>
      <w:r w:rsidRPr="00A64CC5">
        <w:rPr>
          <w:color w:val="000000"/>
          <w:sz w:val="24"/>
          <w:szCs w:val="24"/>
        </w:rPr>
        <w:t>онтогенезінде</w:t>
      </w:r>
      <w:proofErr w:type="spellEnd"/>
      <w:r w:rsidRPr="00A64CC5">
        <w:rPr>
          <w:color w:val="000000"/>
          <w:sz w:val="24"/>
          <w:szCs w:val="24"/>
        </w:rPr>
        <w:t xml:space="preserve"> қалыптасуы олардың </w:t>
      </w:r>
      <w:proofErr w:type="spellStart"/>
      <w:r w:rsidRPr="00A64CC5">
        <w:rPr>
          <w:color w:val="000000"/>
          <w:sz w:val="24"/>
          <w:szCs w:val="24"/>
        </w:rPr>
        <w:t>дамуымен</w:t>
      </w:r>
      <w:proofErr w:type="spellEnd"/>
      <w:r w:rsidRPr="00A64CC5">
        <w:rPr>
          <w:color w:val="000000"/>
          <w:sz w:val="24"/>
          <w:szCs w:val="24"/>
        </w:rPr>
        <w:t xml:space="preserve"> </w:t>
      </w:r>
      <w:proofErr w:type="spellStart"/>
      <w:r w:rsidRPr="00A64CC5">
        <w:rPr>
          <w:color w:val="000000"/>
          <w:sz w:val="24"/>
          <w:szCs w:val="24"/>
        </w:rPr>
        <w:t>байланысты</w:t>
      </w:r>
      <w:proofErr w:type="spellEnd"/>
      <w:r w:rsidRPr="00A64CC5">
        <w:rPr>
          <w:color w:val="000000"/>
          <w:sz w:val="24"/>
          <w:szCs w:val="24"/>
        </w:rPr>
        <w:t>.</w:t>
      </w:r>
    </w:p>
    <w:p w:rsidR="00456E0C" w:rsidRPr="00A64CC5" w:rsidRDefault="00456E0C" w:rsidP="00456E0C">
      <w:pPr>
        <w:ind w:firstLine="567"/>
        <w:jc w:val="both"/>
        <w:rPr>
          <w:color w:val="000000"/>
          <w:sz w:val="24"/>
          <w:szCs w:val="24"/>
          <w:lang w:val="kk-KZ"/>
        </w:rPr>
      </w:pPr>
      <w:r w:rsidRPr="00A64CC5">
        <w:rPr>
          <w:b/>
          <w:color w:val="000000"/>
          <w:sz w:val="24"/>
          <w:szCs w:val="24"/>
          <w:lang w:val="kk-KZ"/>
        </w:rPr>
        <w:t>Көпір.</w:t>
      </w:r>
      <w:r w:rsidRPr="00A64CC5">
        <w:rPr>
          <w:color w:val="000000"/>
          <w:sz w:val="24"/>
          <w:szCs w:val="24"/>
          <w:lang w:val="kk-KZ"/>
        </w:rPr>
        <w:t xml:space="preserve"> Жаңа туған нәресте ересек адамға қарағанда жоғары, ал 5 жасында ол жетілген организммен бірдей деңгейде орналасқан. Көпірдің дамуы церебральды аяқтардың пайда болуымен және церебральды орталық жүйке жүйесінің басқа бөлімдерімен байланыс орнатумен байланысты. Баладағы көпірдің ішкі құрылымы ересек адаммен салыстырғанда ерекше белгілерге ие емес. </w:t>
      </w:r>
      <w:r w:rsidRPr="00E01A1E">
        <w:rPr>
          <w:color w:val="000000"/>
          <w:sz w:val="24"/>
          <w:szCs w:val="24"/>
          <w:lang w:val="kk-KZ"/>
        </w:rPr>
        <w:t>Онда орналасқан нервтердің ядролары туу кезеңіне дейін қалыптасқан.</w:t>
      </w:r>
    </w:p>
    <w:bookmarkEnd w:id="0"/>
    <w:p w:rsidR="00456E0C" w:rsidRPr="00A64CC5" w:rsidRDefault="00456E0C" w:rsidP="00456E0C">
      <w:pPr>
        <w:ind w:firstLine="567"/>
        <w:jc w:val="both"/>
        <w:rPr>
          <w:color w:val="000000"/>
          <w:sz w:val="24"/>
          <w:szCs w:val="24"/>
          <w:lang w:val="kk-KZ"/>
        </w:rPr>
      </w:pPr>
      <w:r w:rsidRPr="00A64CC5">
        <w:rPr>
          <w:b/>
          <w:color w:val="000000"/>
          <w:sz w:val="24"/>
          <w:szCs w:val="24"/>
          <w:lang w:val="kk-KZ"/>
        </w:rPr>
        <w:t>Ортаңғы ми.</w:t>
      </w:r>
      <w:r w:rsidRPr="00A64CC5">
        <w:rPr>
          <w:color w:val="000000"/>
          <w:sz w:val="24"/>
          <w:szCs w:val="24"/>
          <w:lang w:val="kk-KZ"/>
        </w:rPr>
        <w:t xml:space="preserve"> Оның пішіні мен құрылымы ересек адамнан еш айырмашылығы жоқ. Окуломоторлы нервтің ядросы жақсы дамыған. Жақсы дамыған қызыл ядро, оның ми целлюлозасынан жұлынның мотонейрондарына импульстардың берілуін қамтамасыз ететін оның үлкен жасушалы бөлігі кішкентай жасушадан ертерек дамиды, ол арқылы қозу ми целлюлозасынан мидың субкортикалық түзілімдеріне және ми қыртысына өтеді.</w:t>
      </w:r>
    </w:p>
    <w:p w:rsidR="00456E0C" w:rsidRPr="00A64CC5" w:rsidRDefault="00456E0C" w:rsidP="00456E0C">
      <w:pPr>
        <w:ind w:firstLine="567"/>
        <w:jc w:val="both"/>
        <w:rPr>
          <w:b/>
          <w:bCs/>
          <w:i/>
          <w:iCs/>
          <w:sz w:val="24"/>
          <w:szCs w:val="24"/>
          <w:lang w:val="kk-KZ"/>
        </w:rPr>
      </w:pPr>
      <w:r w:rsidRPr="00A64CC5">
        <w:rPr>
          <w:color w:val="000000"/>
          <w:sz w:val="24"/>
          <w:szCs w:val="24"/>
          <w:lang w:val="kk-KZ"/>
        </w:rPr>
        <w:t xml:space="preserve">Жаңа туылған нәрестеде қара зат-бұл жасушалары сараланған жақсы анықталған форма. Бірақ қара зат жасушаларының едәуір бөлігі 6 айдан бастап пайда болатын және 16 жасқа дейін максималды дамуға жететін тән пигмент (меланин) жоқ. </w:t>
      </w:r>
      <w:r w:rsidRPr="00E01A1E">
        <w:rPr>
          <w:color w:val="000000"/>
          <w:sz w:val="24"/>
          <w:szCs w:val="24"/>
          <w:lang w:val="kk-KZ"/>
        </w:rPr>
        <w:t>Пигментацияның дамуы қара заттың функцияларын жетілдірумен тікелей байланысты.</w:t>
      </w:r>
    </w:p>
    <w:p w:rsidR="00456E0C" w:rsidRDefault="00456E0C" w:rsidP="00456E0C">
      <w:pPr>
        <w:ind w:firstLine="567"/>
        <w:jc w:val="both"/>
        <w:rPr>
          <w:b/>
          <w:bCs/>
          <w:i/>
          <w:iCs/>
          <w:sz w:val="24"/>
          <w:szCs w:val="24"/>
          <w:lang w:val="kk-KZ"/>
        </w:rPr>
      </w:pPr>
    </w:p>
    <w:p w:rsidR="00456E0C" w:rsidRDefault="00456E0C" w:rsidP="00456E0C">
      <w:pPr>
        <w:ind w:firstLine="567"/>
        <w:jc w:val="both"/>
        <w:rPr>
          <w:b/>
          <w:bCs/>
          <w:i/>
          <w:iCs/>
          <w:sz w:val="24"/>
          <w:szCs w:val="24"/>
          <w:lang w:val="kk-KZ"/>
        </w:rPr>
      </w:pPr>
    </w:p>
    <w:p w:rsidR="00456E0C" w:rsidRDefault="00456E0C" w:rsidP="00456E0C">
      <w:pPr>
        <w:ind w:firstLine="567"/>
        <w:jc w:val="both"/>
        <w:rPr>
          <w:sz w:val="24"/>
          <w:szCs w:val="24"/>
          <w:lang w:val="kk-KZ"/>
        </w:rPr>
      </w:pPr>
      <w:r>
        <w:rPr>
          <w:sz w:val="24"/>
          <w:szCs w:val="24"/>
          <w:lang w:val="kk-KZ"/>
        </w:rPr>
        <w:t>Әдебиет.</w:t>
      </w:r>
    </w:p>
    <w:p w:rsidR="00456E0C" w:rsidRPr="00964C0A" w:rsidRDefault="00456E0C" w:rsidP="00456E0C">
      <w:pPr>
        <w:pStyle w:val="a4"/>
        <w:ind w:left="0"/>
        <w:jc w:val="both"/>
        <w:rPr>
          <w:sz w:val="24"/>
          <w:szCs w:val="24"/>
          <w:lang w:val="kk-KZ"/>
        </w:rPr>
      </w:pPr>
      <w:r>
        <w:rPr>
          <w:sz w:val="24"/>
          <w:szCs w:val="24"/>
          <w:lang w:val="kk-KZ"/>
        </w:rPr>
        <w:t>1.</w:t>
      </w:r>
      <w:hyperlink r:id="rId4" w:history="1">
        <w:r w:rsidRPr="00964C0A">
          <w:rPr>
            <w:rStyle w:val="a3"/>
            <w:sz w:val="24"/>
            <w:szCs w:val="24"/>
            <w:lang w:val="kk-KZ"/>
          </w:rPr>
          <w:t>http://beremennost-i-rody.ru</w:t>
        </w:r>
      </w:hyperlink>
      <w:r w:rsidRPr="00964C0A">
        <w:rPr>
          <w:sz w:val="24"/>
          <w:szCs w:val="24"/>
          <w:lang w:val="kk-KZ"/>
        </w:rPr>
        <w:br/>
      </w:r>
      <w:r>
        <w:rPr>
          <w:sz w:val="24"/>
          <w:szCs w:val="24"/>
          <w:u w:val="single"/>
          <w:lang w:val="kk-KZ"/>
        </w:rPr>
        <w:t>2.</w:t>
      </w:r>
      <w:hyperlink r:id="rId5" w:history="1">
        <w:r w:rsidRPr="00964C0A">
          <w:rPr>
            <w:rStyle w:val="a3"/>
            <w:sz w:val="24"/>
            <w:szCs w:val="24"/>
            <w:lang w:val="kk-KZ"/>
          </w:rPr>
          <w:t>http://www.liveinternet.ru/users/realtime/post109657789/</w:t>
        </w:r>
      </w:hyperlink>
      <w:r w:rsidRPr="00964C0A">
        <w:rPr>
          <w:sz w:val="24"/>
          <w:szCs w:val="24"/>
          <w:lang w:val="kk-KZ"/>
        </w:rPr>
        <w:br/>
      </w:r>
      <w:r>
        <w:rPr>
          <w:sz w:val="24"/>
          <w:szCs w:val="24"/>
          <w:u w:val="single"/>
          <w:lang w:val="kk-KZ"/>
        </w:rPr>
        <w:t>3.</w:t>
      </w:r>
      <w:hyperlink r:id="rId6" w:history="1">
        <w:r w:rsidRPr="00964C0A">
          <w:rPr>
            <w:rStyle w:val="a3"/>
            <w:sz w:val="24"/>
            <w:szCs w:val="24"/>
            <w:lang w:val="kk-KZ"/>
          </w:rPr>
          <w:t>http://rebenok.info/images/pregnancy/03/index.jpg</w:t>
        </w:r>
      </w:hyperlink>
      <w:r w:rsidRPr="00964C0A">
        <w:rPr>
          <w:sz w:val="24"/>
          <w:szCs w:val="24"/>
          <w:lang w:val="kk-KZ"/>
        </w:rPr>
        <w:br/>
      </w:r>
      <w:r>
        <w:rPr>
          <w:sz w:val="24"/>
          <w:szCs w:val="24"/>
          <w:lang w:val="kk-KZ"/>
        </w:rPr>
        <w:t>4.</w:t>
      </w:r>
      <w:hyperlink r:id="rId7" w:history="1">
        <w:r w:rsidRPr="00964C0A">
          <w:rPr>
            <w:rStyle w:val="a3"/>
            <w:sz w:val="24"/>
            <w:szCs w:val="24"/>
            <w:lang w:val="kk-KZ"/>
          </w:rPr>
          <w:t>http://s41.radikal.ru/i091/0911/03/7e1382376be1.jpg</w:t>
        </w:r>
      </w:hyperlink>
    </w:p>
    <w:p w:rsidR="00D35BCD" w:rsidRDefault="002D0080"/>
    <w:sectPr w:rsidR="00D35BCD" w:rsidSect="00774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56E0C"/>
    <w:rsid w:val="002D0080"/>
    <w:rsid w:val="00456E0C"/>
    <w:rsid w:val="00642A47"/>
    <w:rsid w:val="007746F0"/>
    <w:rsid w:val="008243BB"/>
    <w:rsid w:val="00E23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6E0C"/>
    <w:rPr>
      <w:color w:val="0000FF"/>
      <w:u w:val="single"/>
    </w:rPr>
  </w:style>
  <w:style w:type="paragraph" w:styleId="a4">
    <w:name w:val="List Paragraph"/>
    <w:basedOn w:val="a"/>
    <w:uiPriority w:val="34"/>
    <w:qFormat/>
    <w:rsid w:val="00456E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41.radikal.ru/i091/0911/03/7e1382376be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benok.info/images/pregnancy/03/index.jpg" TargetMode="External"/><Relationship Id="rId5" Type="http://schemas.openxmlformats.org/officeDocument/2006/relationships/hyperlink" Target="http://www.liveinternet.ru/users/realtime/post109657789/" TargetMode="External"/><Relationship Id="rId4" Type="http://schemas.openxmlformats.org/officeDocument/2006/relationships/hyperlink" Target="http://beremennost-i-rody.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2022-09-10T11:10:00Z</dcterms:created>
  <dcterms:modified xsi:type="dcterms:W3CDTF">2024-09-08T14:05:00Z</dcterms:modified>
</cp:coreProperties>
</file>